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89" w:rsidRPr="009B6782" w:rsidRDefault="00423B89" w:rsidP="00423B89">
      <w:pPr>
        <w:rPr>
          <w:b/>
          <w:sz w:val="28"/>
          <w:szCs w:val="28"/>
        </w:rPr>
      </w:pPr>
      <w:r w:rsidRPr="009B6782">
        <w:rPr>
          <w:b/>
          <w:sz w:val="28"/>
          <w:szCs w:val="28"/>
        </w:rPr>
        <w:t>(НЕ)ПРЕПОРУЧУЈЕМ</w:t>
      </w:r>
    </w:p>
    <w:p w:rsidR="009B6782" w:rsidRDefault="009B6782" w:rsidP="00423B89">
      <w:pPr>
        <w:rPr>
          <w:b/>
          <w:color w:val="008000"/>
          <w:sz w:val="28"/>
          <w:szCs w:val="28"/>
          <w:lang w:val="sr-Cyrl-RS"/>
        </w:rPr>
      </w:pPr>
    </w:p>
    <w:p w:rsidR="009B6782" w:rsidRPr="009B6782" w:rsidRDefault="009B6782" w:rsidP="00423B89">
      <w:pPr>
        <w:rPr>
          <w:b/>
          <w:sz w:val="28"/>
          <w:szCs w:val="28"/>
          <w:lang w:val="sr-Cyrl-RS"/>
        </w:rPr>
      </w:pPr>
      <w:r w:rsidRPr="009B6782">
        <w:rPr>
          <w:b/>
          <w:sz w:val="28"/>
          <w:szCs w:val="28"/>
          <w:lang w:val="sr-Cyrl-RS"/>
        </w:rPr>
        <w:t>ЦРНА РУПА</w:t>
      </w:r>
    </w:p>
    <w:p w:rsidR="009B6782" w:rsidRPr="009B6782" w:rsidRDefault="009B6782" w:rsidP="00423B89">
      <w:pPr>
        <w:rPr>
          <w:b/>
          <w:color w:val="008000"/>
          <w:sz w:val="28"/>
          <w:szCs w:val="28"/>
          <w:lang w:val="sr-Cyrl-RS"/>
        </w:rPr>
      </w:pPr>
      <w:bookmarkStart w:id="0" w:name="_GoBack"/>
      <w:bookmarkEnd w:id="0"/>
    </w:p>
    <w:p w:rsidR="009B6782" w:rsidRPr="009B6782" w:rsidRDefault="009B6782" w:rsidP="00423B89">
      <w:pPr>
        <w:rPr>
          <w:i/>
          <w:sz w:val="28"/>
          <w:szCs w:val="28"/>
          <w:lang w:val="sr-Cyrl-RS"/>
        </w:rPr>
      </w:pPr>
      <w:r w:rsidRPr="009B6782">
        <w:rPr>
          <w:i/>
          <w:sz w:val="28"/>
          <w:szCs w:val="28"/>
          <w:lang w:val="sr-Cyrl-RS"/>
        </w:rPr>
        <w:t>Бранка Оташевић</w:t>
      </w:r>
    </w:p>
    <w:p w:rsidR="009B6782" w:rsidRDefault="009B6782" w:rsidP="00423B89">
      <w:pPr>
        <w:rPr>
          <w:sz w:val="28"/>
          <w:szCs w:val="28"/>
        </w:rPr>
      </w:pPr>
    </w:p>
    <w:p w:rsidR="00423B89" w:rsidRDefault="00423B89" w:rsidP="00423B89">
      <w:pPr>
        <w:rPr>
          <w:sz w:val="28"/>
          <w:szCs w:val="28"/>
        </w:rPr>
      </w:pPr>
      <w:proofErr w:type="spellStart"/>
      <w:r w:rsidRPr="00C1389A">
        <w:rPr>
          <w:sz w:val="28"/>
          <w:szCs w:val="28"/>
        </w:rPr>
        <w:t>Неће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нас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прогутати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црна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рупа</w:t>
      </w:r>
      <w:proofErr w:type="spellEnd"/>
      <w:r w:rsidRPr="00C1389A">
        <w:rPr>
          <w:sz w:val="28"/>
          <w:szCs w:val="28"/>
        </w:rPr>
        <w:t xml:space="preserve">”. </w:t>
      </w:r>
      <w:proofErr w:type="spellStart"/>
      <w:r w:rsidRPr="00C1389A">
        <w:rPr>
          <w:sz w:val="28"/>
          <w:szCs w:val="28"/>
        </w:rPr>
        <w:t>Чак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она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најближа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свемиру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прети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нам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нас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као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чиста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гравитација</w:t>
      </w:r>
      <w:proofErr w:type="spellEnd"/>
      <w:r w:rsidRPr="00C1389A">
        <w:rPr>
          <w:sz w:val="28"/>
          <w:szCs w:val="28"/>
        </w:rPr>
        <w:t xml:space="preserve">”, </w:t>
      </w:r>
      <w:proofErr w:type="spellStart"/>
      <w:r w:rsidRPr="00C1389A">
        <w:rPr>
          <w:sz w:val="28"/>
          <w:szCs w:val="28"/>
        </w:rPr>
        <w:t>усиса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уништи</w:t>
      </w:r>
      <w:proofErr w:type="spellEnd"/>
      <w:r w:rsidRPr="00C1389A">
        <w:rPr>
          <w:sz w:val="28"/>
          <w:szCs w:val="28"/>
        </w:rPr>
        <w:t xml:space="preserve"> – </w:t>
      </w:r>
      <w:proofErr w:type="spellStart"/>
      <w:r w:rsidRPr="00C1389A">
        <w:rPr>
          <w:sz w:val="28"/>
          <w:szCs w:val="28"/>
        </w:rPr>
        <w:t>то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тврди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тако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Земљане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теши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наш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научник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др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Дејан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Стојковић</w:t>
      </w:r>
      <w:proofErr w:type="spellEnd"/>
      <w:r w:rsidRPr="00C1389A">
        <w:rPr>
          <w:sz w:val="28"/>
          <w:szCs w:val="28"/>
        </w:rPr>
        <w:t xml:space="preserve">. </w:t>
      </w:r>
    </w:p>
    <w:p w:rsidR="009B6782" w:rsidRDefault="009B6782" w:rsidP="00423B89">
      <w:pPr>
        <w:rPr>
          <w:sz w:val="28"/>
          <w:szCs w:val="28"/>
        </w:rPr>
      </w:pPr>
    </w:p>
    <w:p w:rsidR="00423B89" w:rsidRPr="00C1389A" w:rsidRDefault="00423B89" w:rsidP="00423B89">
      <w:pPr>
        <w:rPr>
          <w:sz w:val="28"/>
          <w:szCs w:val="28"/>
        </w:rPr>
      </w:pPr>
      <w:proofErr w:type="spellStart"/>
      <w:r w:rsidRPr="00C1389A">
        <w:rPr>
          <w:sz w:val="28"/>
          <w:szCs w:val="28"/>
        </w:rPr>
        <w:t>Могло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сазнати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првој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емисији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серије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Научног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програма</w:t>
      </w:r>
      <w:proofErr w:type="spellEnd"/>
      <w:r w:rsidRPr="00C1389A">
        <w:rPr>
          <w:sz w:val="28"/>
          <w:szCs w:val="28"/>
        </w:rPr>
        <w:t xml:space="preserve"> РТС-а </w:t>
      </w:r>
      <w:proofErr w:type="spellStart"/>
      <w:r w:rsidRPr="00C1389A">
        <w:rPr>
          <w:sz w:val="28"/>
          <w:szCs w:val="28"/>
        </w:rPr>
        <w:t>која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почела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приказује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под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називом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Наука</w:t>
      </w:r>
      <w:proofErr w:type="spellEnd"/>
      <w:r w:rsidRPr="00C1389A">
        <w:rPr>
          <w:sz w:val="28"/>
          <w:szCs w:val="28"/>
        </w:rPr>
        <w:t xml:space="preserve"> 50: </w:t>
      </w:r>
      <w:proofErr w:type="spellStart"/>
      <w:r w:rsidRPr="00C1389A">
        <w:rPr>
          <w:sz w:val="28"/>
          <w:szCs w:val="28"/>
        </w:rPr>
        <w:t>Од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бога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кварка</w:t>
      </w:r>
      <w:proofErr w:type="spellEnd"/>
      <w:r w:rsidRPr="00C1389A">
        <w:rPr>
          <w:sz w:val="28"/>
          <w:szCs w:val="28"/>
        </w:rPr>
        <w:t xml:space="preserve">”. </w:t>
      </w:r>
      <w:proofErr w:type="spellStart"/>
      <w:r w:rsidRPr="00C1389A">
        <w:rPr>
          <w:sz w:val="28"/>
          <w:szCs w:val="28"/>
        </w:rPr>
        <w:t>Али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управо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ту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Другом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програму</w:t>
      </w:r>
      <w:proofErr w:type="spellEnd"/>
      <w:r w:rsidRPr="00C1389A">
        <w:rPr>
          <w:sz w:val="28"/>
          <w:szCs w:val="28"/>
        </w:rPr>
        <w:t xml:space="preserve"> РТС-а, </w:t>
      </w:r>
      <w:proofErr w:type="spellStart"/>
      <w:r w:rsidRPr="00C1389A">
        <w:rPr>
          <w:sz w:val="28"/>
          <w:szCs w:val="28"/>
        </w:rPr>
        <w:t>повремено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појављује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црна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рупа</w:t>
      </w:r>
      <w:proofErr w:type="spellEnd"/>
      <w:r w:rsidRPr="00C1389A">
        <w:rPr>
          <w:sz w:val="28"/>
          <w:szCs w:val="28"/>
        </w:rPr>
        <w:t xml:space="preserve">” </w:t>
      </w:r>
      <w:proofErr w:type="spellStart"/>
      <w:r w:rsidRPr="00C1389A">
        <w:rPr>
          <w:sz w:val="28"/>
          <w:szCs w:val="28"/>
        </w:rPr>
        <w:t>која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изненадно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гута</w:t>
      </w:r>
      <w:proofErr w:type="spellEnd"/>
      <w:r w:rsidRPr="00C1389A">
        <w:rPr>
          <w:sz w:val="28"/>
          <w:szCs w:val="28"/>
        </w:rPr>
        <w:t xml:space="preserve">” </w:t>
      </w:r>
      <w:proofErr w:type="spellStart"/>
      <w:r w:rsidRPr="00C1389A">
        <w:rPr>
          <w:sz w:val="28"/>
          <w:szCs w:val="28"/>
        </w:rPr>
        <w:t>планиране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емисије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најчешће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управо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из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науке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културе</w:t>
      </w:r>
      <w:proofErr w:type="spellEnd"/>
      <w:r w:rsidRPr="00C1389A">
        <w:rPr>
          <w:sz w:val="28"/>
          <w:szCs w:val="28"/>
        </w:rPr>
        <w:t xml:space="preserve">. </w:t>
      </w:r>
      <w:proofErr w:type="spellStart"/>
      <w:r w:rsidRPr="00C1389A">
        <w:rPr>
          <w:sz w:val="28"/>
          <w:szCs w:val="28"/>
        </w:rPr>
        <w:t>Догађа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правилу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кад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цео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дан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овај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канал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заузму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директни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преноси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заседања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Народне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скупштине</w:t>
      </w:r>
      <w:proofErr w:type="spellEnd"/>
      <w:r w:rsidRPr="00C1389A">
        <w:rPr>
          <w:sz w:val="28"/>
          <w:szCs w:val="28"/>
        </w:rPr>
        <w:t xml:space="preserve">, а </w:t>
      </w:r>
      <w:proofErr w:type="spellStart"/>
      <w:r w:rsidRPr="00C1389A">
        <w:rPr>
          <w:sz w:val="28"/>
          <w:szCs w:val="28"/>
        </w:rPr>
        <w:t>понекад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спортски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преноси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непредвидивог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трајања</w:t>
      </w:r>
      <w:proofErr w:type="spellEnd"/>
      <w:r w:rsidRPr="00C1389A">
        <w:rPr>
          <w:sz w:val="28"/>
          <w:szCs w:val="28"/>
        </w:rPr>
        <w:t>.</w:t>
      </w:r>
    </w:p>
    <w:p w:rsidR="009B6782" w:rsidRDefault="009B6782" w:rsidP="00423B89">
      <w:pPr>
        <w:rPr>
          <w:sz w:val="28"/>
          <w:szCs w:val="28"/>
        </w:rPr>
      </w:pPr>
    </w:p>
    <w:p w:rsidR="00423B89" w:rsidRPr="00C1389A" w:rsidRDefault="00423B89" w:rsidP="00423B89">
      <w:pPr>
        <w:rPr>
          <w:sz w:val="28"/>
          <w:szCs w:val="28"/>
        </w:rPr>
      </w:pPr>
      <w:proofErr w:type="spellStart"/>
      <w:r w:rsidRPr="00C1389A">
        <w:rPr>
          <w:sz w:val="28"/>
          <w:szCs w:val="28"/>
        </w:rPr>
        <w:t>Како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ће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наћи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спас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од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ове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прождируће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силе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за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врсту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програма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који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иначе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јавно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интерно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сматра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битним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тренутно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недовољним</w:t>
      </w:r>
      <w:proofErr w:type="spellEnd"/>
      <w:r>
        <w:rPr>
          <w:sz w:val="28"/>
          <w:szCs w:val="28"/>
        </w:rPr>
        <w:t>,</w:t>
      </w:r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остаје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одговоре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одговорни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за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делатност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Јавног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медијског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сервиса</w:t>
      </w:r>
      <w:proofErr w:type="spellEnd"/>
      <w:r w:rsidRPr="00C1389A">
        <w:rPr>
          <w:sz w:val="28"/>
          <w:szCs w:val="28"/>
        </w:rPr>
        <w:t xml:space="preserve">. </w:t>
      </w:r>
      <w:proofErr w:type="spellStart"/>
      <w:r w:rsidRPr="00C1389A">
        <w:rPr>
          <w:sz w:val="28"/>
          <w:szCs w:val="28"/>
        </w:rPr>
        <w:t>Једино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добро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својство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ове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поменуте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црне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рупе</w:t>
      </w:r>
      <w:proofErr w:type="spellEnd"/>
      <w:r w:rsidRPr="00C1389A">
        <w:rPr>
          <w:sz w:val="28"/>
          <w:szCs w:val="28"/>
        </w:rPr>
        <w:t xml:space="preserve">” </w:t>
      </w:r>
      <w:proofErr w:type="spellStart"/>
      <w:r w:rsidRPr="00C1389A">
        <w:rPr>
          <w:sz w:val="28"/>
          <w:szCs w:val="28"/>
        </w:rPr>
        <w:t>јесте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томе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што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proofErr w:type="gramStart"/>
      <w:r w:rsidRPr="00C1389A">
        <w:rPr>
          <w:sz w:val="28"/>
          <w:szCs w:val="28"/>
        </w:rPr>
        <w:t>материја</w:t>
      </w:r>
      <w:proofErr w:type="spellEnd"/>
      <w:r w:rsidRPr="00C1389A">
        <w:rPr>
          <w:sz w:val="28"/>
          <w:szCs w:val="28"/>
        </w:rPr>
        <w:t>(</w:t>
      </w:r>
      <w:proofErr w:type="gramEnd"/>
      <w:r w:rsidRPr="00C1389A">
        <w:rPr>
          <w:sz w:val="28"/>
          <w:szCs w:val="28"/>
        </w:rPr>
        <w:t xml:space="preserve">л) у </w:t>
      </w:r>
      <w:proofErr w:type="spellStart"/>
      <w:r w:rsidRPr="00C1389A">
        <w:rPr>
          <w:sz w:val="28"/>
          <w:szCs w:val="28"/>
        </w:rPr>
        <w:t>њој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пропада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заувек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већ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може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вратити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живот</w:t>
      </w:r>
      <w:proofErr w:type="spellEnd"/>
      <w:r w:rsidRPr="00C1389A">
        <w:rPr>
          <w:sz w:val="28"/>
          <w:szCs w:val="28"/>
        </w:rPr>
        <w:t>.</w:t>
      </w:r>
    </w:p>
    <w:p w:rsidR="009B6782" w:rsidRDefault="009B6782" w:rsidP="00423B89">
      <w:pPr>
        <w:rPr>
          <w:sz w:val="28"/>
          <w:szCs w:val="28"/>
        </w:rPr>
      </w:pPr>
    </w:p>
    <w:p w:rsidR="00423B89" w:rsidRPr="00C1389A" w:rsidRDefault="00423B89" w:rsidP="00423B89">
      <w:pPr>
        <w:rPr>
          <w:sz w:val="28"/>
          <w:szCs w:val="28"/>
        </w:rPr>
      </w:pPr>
      <w:proofErr w:type="spellStart"/>
      <w:r w:rsidRPr="00C1389A">
        <w:rPr>
          <w:sz w:val="28"/>
          <w:szCs w:val="28"/>
        </w:rPr>
        <w:t>Онај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чувши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недавно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баш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</w:t>
      </w:r>
      <w:proofErr w:type="spellEnd"/>
      <w:r w:rsidRPr="00C1389A">
        <w:rPr>
          <w:sz w:val="28"/>
          <w:szCs w:val="28"/>
        </w:rPr>
        <w:t xml:space="preserve"> РТС-у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постоји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квантна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музика</w:t>
      </w:r>
      <w:proofErr w:type="spellEnd"/>
      <w:r w:rsidRPr="00C1389A">
        <w:rPr>
          <w:sz w:val="28"/>
          <w:szCs w:val="28"/>
        </w:rPr>
        <w:t xml:space="preserve">”, </w:t>
      </w:r>
      <w:proofErr w:type="spellStart"/>
      <w:r w:rsidRPr="00C1389A">
        <w:rPr>
          <w:sz w:val="28"/>
          <w:szCs w:val="28"/>
        </w:rPr>
        <w:t>хтео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чује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боље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разуме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шта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уопште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квант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био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лишен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прилике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овог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четвртка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јер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изостала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најављена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епизода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из</w:t>
      </w:r>
      <w:proofErr w:type="spellEnd"/>
      <w:r w:rsidRPr="00C1389A">
        <w:rPr>
          <w:sz w:val="28"/>
          <w:szCs w:val="28"/>
        </w:rPr>
        <w:t xml:space="preserve"> „</w:t>
      </w:r>
      <w:proofErr w:type="spellStart"/>
      <w:r w:rsidRPr="00C1389A">
        <w:rPr>
          <w:sz w:val="28"/>
          <w:szCs w:val="28"/>
        </w:rPr>
        <w:t>Науке</w:t>
      </w:r>
      <w:proofErr w:type="spellEnd"/>
      <w:r w:rsidRPr="00C1389A">
        <w:rPr>
          <w:sz w:val="28"/>
          <w:szCs w:val="28"/>
        </w:rPr>
        <w:t xml:space="preserve"> 50”. </w:t>
      </w:r>
      <w:proofErr w:type="spellStart"/>
      <w:r w:rsidRPr="00C1389A">
        <w:rPr>
          <w:sz w:val="28"/>
          <w:szCs w:val="28"/>
        </w:rPr>
        <w:t>Али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што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тиче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ове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серије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вреди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чекати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сваки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од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наставака</w:t>
      </w:r>
      <w:proofErr w:type="spellEnd"/>
      <w:r w:rsidRPr="00C1389A">
        <w:rPr>
          <w:sz w:val="28"/>
          <w:szCs w:val="28"/>
        </w:rPr>
        <w:t xml:space="preserve"> – </w:t>
      </w:r>
      <w:proofErr w:type="spellStart"/>
      <w:r w:rsidRPr="00C1389A">
        <w:rPr>
          <w:sz w:val="28"/>
          <w:szCs w:val="28"/>
        </w:rPr>
        <w:t>сваку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монотематску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емисију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јер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после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прве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две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јасно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могу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привуку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задрже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пажњу</w:t>
      </w:r>
      <w:proofErr w:type="spellEnd"/>
      <w:r w:rsidRPr="00C1389A">
        <w:rPr>
          <w:sz w:val="28"/>
          <w:szCs w:val="28"/>
        </w:rPr>
        <w:t xml:space="preserve">. </w:t>
      </w:r>
      <w:proofErr w:type="spellStart"/>
      <w:r w:rsidRPr="00C1389A">
        <w:rPr>
          <w:sz w:val="28"/>
          <w:szCs w:val="28"/>
        </w:rPr>
        <w:t>Аутор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серије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Станко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Стојиљковић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посвећени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популаризатор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науке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неуморан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настојању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приближи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лаицима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им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помогне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разумеју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свет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природе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који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их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окружује</w:t>
      </w:r>
      <w:proofErr w:type="spellEnd"/>
      <w:r w:rsidRPr="00C1389A">
        <w:rPr>
          <w:sz w:val="28"/>
          <w:szCs w:val="28"/>
        </w:rPr>
        <w:t xml:space="preserve">. </w:t>
      </w:r>
      <w:proofErr w:type="spellStart"/>
      <w:r w:rsidRPr="00C1389A">
        <w:rPr>
          <w:sz w:val="28"/>
          <w:szCs w:val="28"/>
        </w:rPr>
        <w:t>Овај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врсни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специјализ</w:t>
      </w:r>
      <w:r>
        <w:rPr>
          <w:sz w:val="28"/>
          <w:szCs w:val="28"/>
        </w:rPr>
        <w:t>о</w:t>
      </w:r>
      <w:r w:rsidRPr="00C1389A">
        <w:rPr>
          <w:sz w:val="28"/>
          <w:szCs w:val="28"/>
        </w:rPr>
        <w:t>вани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новинар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уредник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научних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рубрика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часописа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саговорник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најугледнијих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научника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из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различитих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истраживачких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дисциплина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истрајан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уважаван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заступник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науке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масовним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медијима</w:t>
      </w:r>
      <w:proofErr w:type="spellEnd"/>
      <w:r w:rsidRPr="00C1389A">
        <w:rPr>
          <w:sz w:val="28"/>
          <w:szCs w:val="28"/>
        </w:rPr>
        <w:t xml:space="preserve">. </w:t>
      </w:r>
    </w:p>
    <w:p w:rsidR="009B6782" w:rsidRDefault="009B6782" w:rsidP="00423B89">
      <w:pPr>
        <w:rPr>
          <w:sz w:val="28"/>
          <w:szCs w:val="28"/>
        </w:rPr>
      </w:pPr>
    </w:p>
    <w:p w:rsidR="00423B89" w:rsidRPr="00C1389A" w:rsidRDefault="00423B89" w:rsidP="00423B89">
      <w:pPr>
        <w:rPr>
          <w:sz w:val="28"/>
          <w:szCs w:val="28"/>
        </w:rPr>
      </w:pPr>
      <w:proofErr w:type="spellStart"/>
      <w:r w:rsidRPr="00C1389A">
        <w:rPr>
          <w:sz w:val="28"/>
          <w:szCs w:val="28"/>
        </w:rPr>
        <w:t>Знајући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тешко</w:t>
      </w:r>
      <w:proofErr w:type="spellEnd"/>
      <w:r w:rsidRPr="00C1389A">
        <w:rPr>
          <w:sz w:val="28"/>
          <w:szCs w:val="28"/>
        </w:rPr>
        <w:t xml:space="preserve"> о </w:t>
      </w:r>
      <w:proofErr w:type="spellStart"/>
      <w:r w:rsidRPr="00C1389A">
        <w:rPr>
          <w:sz w:val="28"/>
          <w:szCs w:val="28"/>
        </w:rPr>
        <w:t>компликованим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стварима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говорити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једноставно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proofErr w:type="gramStart"/>
      <w:r w:rsidRPr="00C1389A">
        <w:rPr>
          <w:sz w:val="28"/>
          <w:szCs w:val="28"/>
        </w:rPr>
        <w:t>он</w:t>
      </w:r>
      <w:proofErr w:type="spellEnd"/>
      <w:proofErr w:type="gramEnd"/>
      <w:r w:rsidRPr="00C1389A">
        <w:rPr>
          <w:sz w:val="28"/>
          <w:szCs w:val="28"/>
        </w:rPr>
        <w:t xml:space="preserve"> и у </w:t>
      </w:r>
      <w:proofErr w:type="spellStart"/>
      <w:r w:rsidRPr="00C1389A">
        <w:rPr>
          <w:sz w:val="28"/>
          <w:szCs w:val="28"/>
        </w:rPr>
        <w:t>овој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серији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успева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обезбеди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неопходну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комуникативност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примерима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из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свакодневице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детаљима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из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животног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искуства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сваког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lastRenderedPageBreak/>
        <w:t>појединца</w:t>
      </w:r>
      <w:proofErr w:type="spellEnd"/>
      <w:r w:rsidRPr="00C1389A">
        <w:rPr>
          <w:sz w:val="28"/>
          <w:szCs w:val="28"/>
        </w:rPr>
        <w:t xml:space="preserve">, у </w:t>
      </w:r>
      <w:proofErr w:type="spellStart"/>
      <w:r w:rsidRPr="00C1389A">
        <w:rPr>
          <w:sz w:val="28"/>
          <w:szCs w:val="28"/>
        </w:rPr>
        <w:t>прихватљивој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мери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упути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гледаоца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суштину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научног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садржаја</w:t>
      </w:r>
      <w:proofErr w:type="spellEnd"/>
      <w:r w:rsidRPr="00C1389A">
        <w:rPr>
          <w:sz w:val="28"/>
          <w:szCs w:val="28"/>
        </w:rPr>
        <w:t xml:space="preserve">. </w:t>
      </w:r>
      <w:proofErr w:type="spellStart"/>
      <w:r w:rsidRPr="00C1389A">
        <w:rPr>
          <w:sz w:val="28"/>
          <w:szCs w:val="28"/>
        </w:rPr>
        <w:t>Да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би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то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постигло</w:t>
      </w:r>
      <w:proofErr w:type="spellEnd"/>
      <w:r w:rsidRPr="00C1389A">
        <w:rPr>
          <w:sz w:val="28"/>
          <w:szCs w:val="28"/>
        </w:rPr>
        <w:t xml:space="preserve"> у </w:t>
      </w:r>
      <w:proofErr w:type="spellStart"/>
      <w:r w:rsidRPr="00C1389A">
        <w:rPr>
          <w:sz w:val="28"/>
          <w:szCs w:val="28"/>
        </w:rPr>
        <w:t>говору</w:t>
      </w:r>
      <w:proofErr w:type="spellEnd"/>
      <w:r w:rsidRPr="00C1389A"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ускостручним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стварима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потребна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је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посебна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вештина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научних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радника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r w:rsidRPr="00C1389A">
        <w:rPr>
          <w:sz w:val="28"/>
          <w:szCs w:val="28"/>
        </w:rPr>
        <w:t>али</w:t>
      </w:r>
      <w:proofErr w:type="spell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оног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ко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их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позива</w:t>
      </w:r>
      <w:proofErr w:type="spellEnd"/>
      <w:r w:rsidRPr="00C1389A">
        <w:rPr>
          <w:sz w:val="28"/>
          <w:szCs w:val="28"/>
        </w:rPr>
        <w:t xml:space="preserve">, </w:t>
      </w:r>
      <w:proofErr w:type="spellStart"/>
      <w:proofErr w:type="gramStart"/>
      <w:r w:rsidRPr="00C1389A">
        <w:rPr>
          <w:sz w:val="28"/>
          <w:szCs w:val="28"/>
        </w:rPr>
        <w:t>усмерава</w:t>
      </w:r>
      <w:proofErr w:type="spellEnd"/>
      <w:proofErr w:type="gramEnd"/>
      <w:r w:rsidRPr="00C1389A">
        <w:rPr>
          <w:sz w:val="28"/>
          <w:szCs w:val="28"/>
        </w:rPr>
        <w:t xml:space="preserve"> и </w:t>
      </w:r>
      <w:proofErr w:type="spellStart"/>
      <w:r w:rsidRPr="00C1389A">
        <w:rPr>
          <w:sz w:val="28"/>
          <w:szCs w:val="28"/>
        </w:rPr>
        <w:t>представља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широкој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медијској</w:t>
      </w:r>
      <w:proofErr w:type="spellEnd"/>
      <w:r w:rsidRPr="00C1389A">
        <w:rPr>
          <w:sz w:val="28"/>
          <w:szCs w:val="28"/>
        </w:rPr>
        <w:t xml:space="preserve"> </w:t>
      </w:r>
      <w:proofErr w:type="spellStart"/>
      <w:r w:rsidRPr="00C1389A">
        <w:rPr>
          <w:sz w:val="28"/>
          <w:szCs w:val="28"/>
        </w:rPr>
        <w:t>јавности</w:t>
      </w:r>
      <w:proofErr w:type="spellEnd"/>
      <w:r w:rsidRPr="00C1389A">
        <w:rPr>
          <w:sz w:val="28"/>
          <w:szCs w:val="28"/>
        </w:rPr>
        <w:t>.</w:t>
      </w:r>
    </w:p>
    <w:p w:rsidR="00423B89" w:rsidRPr="00C1389A" w:rsidRDefault="00423B89" w:rsidP="00423B89">
      <w:pPr>
        <w:rPr>
          <w:sz w:val="28"/>
          <w:szCs w:val="28"/>
        </w:rPr>
      </w:pPr>
      <w:r w:rsidRPr="00C1389A">
        <w:rPr>
          <w:sz w:val="28"/>
          <w:szCs w:val="28"/>
        </w:rPr>
        <w:tab/>
      </w:r>
    </w:p>
    <w:p w:rsidR="001A5E53" w:rsidRDefault="001A5E53"/>
    <w:sectPr w:rsidR="001A5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89"/>
    <w:rsid w:val="001A5E53"/>
    <w:rsid w:val="00423B89"/>
    <w:rsid w:val="009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02E9-CB9A-48A7-A018-32D4C78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Stanko</cp:lastModifiedBy>
  <cp:revision>2</cp:revision>
  <dcterms:created xsi:type="dcterms:W3CDTF">2017-11-11T19:28:00Z</dcterms:created>
  <dcterms:modified xsi:type="dcterms:W3CDTF">2017-11-11T19:28:00Z</dcterms:modified>
</cp:coreProperties>
</file>